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медного К</w:t>
      </w:r>
      <w:bookmarkStart w:id="0" w:name="_GoBack"/>
      <w:r>
        <w:rPr>
          <w:rFonts w:ascii="GOST type A" w:hAnsi="GOST type A"/>
          <w:b/>
          <w:sz w:val="32"/>
          <w:szCs w:val="32"/>
        </w:rPr>
        <w:t xml:space="preserve">ШМ</w:t>
      </w:r>
      <w:bookmarkEnd w:id="0"/>
      <w:r>
        <w:rPr>
          <w:rFonts w:ascii="GOST type A" w:hAnsi="GOST type A"/>
          <w:b/>
          <w:sz w:val="32"/>
          <w:szCs w:val="32"/>
        </w:rPr>
        <w:t xml:space="preserve"> тип 1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/>
      <w:r/>
      <w:r/>
    </w:p>
    <w:p>
      <w:pPr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4509090</wp:posOffset>
                </wp:positionH>
                <wp:positionV relativeFrom="paragraph">
                  <wp:posOffset>33500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695966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89472;o:allowoverlap:true;o:allowincell:true;mso-position-horizontal-relative:text;margin-left:355.05pt;mso-position-horizontal:absolute;mso-position-vertical-relative:text;margin-top:2.64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0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28575</wp:posOffset>
                </wp:positionV>
                <wp:extent cx="4375740" cy="1584960"/>
                <wp:effectExtent l="0" t="0" r="6350" b="0"/>
                <wp:wrapNone/>
                <wp:docPr id="2" name="Рисунок 3" descr="C:\Users\Алексей\Downloads\image (9)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Алексей\Downloads\image (9) (1).pn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375740" cy="158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251666944;o:allowoverlap:true;o:allowincell:true;mso-position-horizontal-relative:text;margin-left:10.50pt;mso-position-horizontal:absolute;mso-position-vertical-relative:text;margin-top:2.25pt;mso-position-vertical:absolute;width:344.55pt;height:124.80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4509090</wp:posOffset>
                </wp:positionH>
                <wp:positionV relativeFrom="paragraph">
                  <wp:posOffset>169212</wp:posOffset>
                </wp:positionV>
                <wp:extent cx="5839956" cy="1055956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6882887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5839955" cy="10559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text;margin-left:355.05pt;mso-position-horizontal:absolute;mso-position-vertical-relative:text;margin-top:13.32pt;mso-position-vertical:absolute;width:459.84pt;height:83.15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/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column">
                  <wp:posOffset>5840730</wp:posOffset>
                </wp:positionH>
                <wp:positionV relativeFrom="paragraph">
                  <wp:posOffset>193675</wp:posOffset>
                </wp:positionV>
                <wp:extent cx="3307080" cy="1021080"/>
                <wp:effectExtent l="0" t="0" r="26670" b="2667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708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  <w:t xml:space="preserve">Примечание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  <w:t xml:space="preserve">: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Cs w:val="28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Cs w:val="28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</w:r>
                          </w:p>
                          <w:p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  <w:t xml:space="preserve">Т</w:t>
                            </w:r>
                            <w:r>
                              <w:rPr>
                                <w:rFonts w:ascii="GOST type A" w:hAnsi="GOST type A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Cs w:val="28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Cs w:val="28"/>
                              </w:rPr>
                            </w:r>
                          </w:p>
                          <w:p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text;margin-left:459.90pt;mso-position-horizontal:absolute;mso-position-vertical-relative:text;margin-top:15.25pt;mso-position-vertical:absolute;width:260.40pt;height:80.4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  <w:t xml:space="preserve">Примечание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  <w:t xml:space="preserve">: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color w:val="ff0000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Cs w:val="28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Cs w:val="28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color w:val="ff0000"/>
                          <w:szCs w:val="28"/>
                        </w:rPr>
                      </w:r>
                    </w:p>
                    <w:p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color w:val="ff0000"/>
                          <w:szCs w:val="28"/>
                        </w:rPr>
                        <w:t xml:space="preserve">Т</w:t>
                      </w:r>
                      <w:r>
                        <w:rPr>
                          <w:rFonts w:ascii="GOST type A" w:hAnsi="GOST type A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Cs w:val="28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Cs w:val="28"/>
                        </w:rPr>
                      </w:r>
                    </w:p>
                    <w:p>
                      <w:pPr>
                        <w:pBdr/>
                        <w:spacing/>
                        <w:ind/>
                        <w:rPr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text" w:tblpX="132" w:vertAnchor="text" w:tblpY="1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1597"/>
        <w:gridCol w:w="1788"/>
        <w:gridCol w:w="1788"/>
        <w:gridCol w:w="1788"/>
        <w:gridCol w:w="1788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59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59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59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788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FF33493-6696-49A8-B1FF-1E89FBC79201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9</cp:revision>
  <dcterms:created xsi:type="dcterms:W3CDTF">2026-06-10T06:24:00Z</dcterms:created>
  <dcterms:modified xsi:type="dcterms:W3CDTF">2026-09-24T07:02:47Z</dcterms:modified>
  <cp:category>бланк заказа</cp:category>
  <cp:version>1048576</cp:version>
</cp:coreProperties>
</file>